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7A" w:rsidRPr="003F30B1" w:rsidRDefault="008872C7" w:rsidP="00E54E20">
      <w:pPr>
        <w:spacing w:line="192" w:lineRule="auto"/>
        <w:jc w:val="right"/>
        <w:rPr>
          <w:rFonts w:cs="Times New Roman"/>
          <w:i/>
          <w:sz w:val="20"/>
          <w:szCs w:val="28"/>
        </w:rPr>
      </w:pPr>
      <w:r w:rsidRPr="003F30B1">
        <w:rPr>
          <w:rFonts w:cs="Times New Roman"/>
          <w:i/>
          <w:sz w:val="20"/>
          <w:szCs w:val="28"/>
        </w:rPr>
        <w:t>Załącznik nr 1</w:t>
      </w:r>
    </w:p>
    <w:p w:rsidR="003F30B1" w:rsidRPr="003F30B1" w:rsidRDefault="008872C7" w:rsidP="00E54E20">
      <w:pPr>
        <w:spacing w:line="192" w:lineRule="auto"/>
        <w:jc w:val="right"/>
        <w:rPr>
          <w:rFonts w:cs="Times New Roman"/>
          <w:i/>
          <w:sz w:val="20"/>
          <w:szCs w:val="28"/>
        </w:rPr>
      </w:pPr>
      <w:r w:rsidRPr="003F30B1">
        <w:rPr>
          <w:rFonts w:cs="Times New Roman"/>
          <w:i/>
          <w:sz w:val="20"/>
          <w:szCs w:val="28"/>
        </w:rPr>
        <w:t xml:space="preserve">Do zarządzenia </w:t>
      </w:r>
    </w:p>
    <w:p w:rsidR="003F30B1" w:rsidRPr="003F30B1" w:rsidRDefault="008872C7" w:rsidP="00E54E20">
      <w:pPr>
        <w:spacing w:line="192" w:lineRule="auto"/>
        <w:jc w:val="right"/>
        <w:rPr>
          <w:rFonts w:cs="Times New Roman"/>
          <w:i/>
          <w:sz w:val="20"/>
          <w:szCs w:val="28"/>
        </w:rPr>
      </w:pPr>
      <w:r w:rsidRPr="003F30B1">
        <w:rPr>
          <w:rFonts w:cs="Times New Roman"/>
          <w:i/>
          <w:sz w:val="20"/>
          <w:szCs w:val="28"/>
        </w:rPr>
        <w:t>Dyrektora</w:t>
      </w:r>
      <w:r w:rsidR="003F30B1" w:rsidRPr="003F30B1">
        <w:rPr>
          <w:rFonts w:cs="Times New Roman"/>
          <w:i/>
          <w:sz w:val="20"/>
          <w:szCs w:val="28"/>
        </w:rPr>
        <w:t xml:space="preserve"> Szkoły Podstawowej </w:t>
      </w:r>
    </w:p>
    <w:p w:rsidR="008872C7" w:rsidRPr="003F30B1" w:rsidRDefault="003F30B1" w:rsidP="00E54E20">
      <w:pPr>
        <w:spacing w:line="192" w:lineRule="auto"/>
        <w:jc w:val="right"/>
        <w:rPr>
          <w:rFonts w:cs="Times New Roman"/>
          <w:i/>
          <w:sz w:val="20"/>
          <w:szCs w:val="28"/>
        </w:rPr>
      </w:pPr>
      <w:r w:rsidRPr="003F30B1">
        <w:rPr>
          <w:rFonts w:cs="Times New Roman"/>
          <w:i/>
          <w:sz w:val="20"/>
          <w:szCs w:val="28"/>
        </w:rPr>
        <w:t>im. Aleksandra Labudy w Strzepczu</w:t>
      </w:r>
    </w:p>
    <w:p w:rsidR="008872C7" w:rsidRPr="003F30B1" w:rsidRDefault="008872C7" w:rsidP="00E54E20">
      <w:pPr>
        <w:spacing w:line="192" w:lineRule="auto"/>
        <w:jc w:val="right"/>
        <w:rPr>
          <w:rFonts w:cs="Times New Roman"/>
          <w:i/>
          <w:sz w:val="20"/>
          <w:szCs w:val="28"/>
        </w:rPr>
      </w:pPr>
      <w:r w:rsidRPr="003F30B1">
        <w:rPr>
          <w:rFonts w:cs="Times New Roman"/>
          <w:i/>
          <w:sz w:val="20"/>
          <w:szCs w:val="28"/>
        </w:rPr>
        <w:t>Nr</w:t>
      </w:r>
      <w:r w:rsidR="003F30B1" w:rsidRPr="003F30B1">
        <w:rPr>
          <w:rFonts w:cs="Times New Roman"/>
          <w:i/>
          <w:sz w:val="20"/>
          <w:szCs w:val="28"/>
        </w:rPr>
        <w:t xml:space="preserve"> </w:t>
      </w:r>
      <w:r w:rsidR="009C13FB">
        <w:rPr>
          <w:rFonts w:cs="Times New Roman"/>
          <w:i/>
          <w:sz w:val="20"/>
          <w:szCs w:val="28"/>
        </w:rPr>
        <w:t>4/2022  z dnia 20.01</w:t>
      </w:r>
      <w:bookmarkStart w:id="0" w:name="_GoBack"/>
      <w:bookmarkEnd w:id="0"/>
      <w:r w:rsidR="009C13FB">
        <w:rPr>
          <w:rFonts w:cs="Times New Roman"/>
          <w:i/>
          <w:sz w:val="20"/>
          <w:szCs w:val="28"/>
        </w:rPr>
        <w:t>.2022</w:t>
      </w:r>
      <w:r w:rsidRPr="003F30B1">
        <w:rPr>
          <w:rFonts w:cs="Times New Roman"/>
          <w:i/>
          <w:sz w:val="20"/>
          <w:szCs w:val="28"/>
        </w:rPr>
        <w:t xml:space="preserve"> r. </w:t>
      </w:r>
    </w:p>
    <w:p w:rsidR="008872C7" w:rsidRPr="000C3A5F" w:rsidRDefault="008872C7">
      <w:pPr>
        <w:rPr>
          <w:rFonts w:cs="Times New Roman"/>
          <w:szCs w:val="28"/>
        </w:rPr>
      </w:pPr>
    </w:p>
    <w:p w:rsidR="008872C7" w:rsidRPr="00E54E20" w:rsidRDefault="008872C7" w:rsidP="0017041A">
      <w:pPr>
        <w:jc w:val="center"/>
        <w:rPr>
          <w:rFonts w:cs="Times New Roman"/>
          <w:b/>
          <w:szCs w:val="28"/>
        </w:rPr>
      </w:pPr>
      <w:r w:rsidRPr="00E54E20">
        <w:rPr>
          <w:rFonts w:cs="Times New Roman"/>
          <w:b/>
          <w:szCs w:val="28"/>
        </w:rPr>
        <w:t>Regulamin rekrutacji do Szkoły Podstawowej im. Aleksandra Labudy</w:t>
      </w:r>
      <w:r w:rsidR="0017041A" w:rsidRPr="00E54E20">
        <w:rPr>
          <w:rFonts w:cs="Times New Roman"/>
          <w:b/>
          <w:szCs w:val="28"/>
        </w:rPr>
        <w:t xml:space="preserve">               </w:t>
      </w:r>
      <w:r w:rsidRPr="00E54E20">
        <w:rPr>
          <w:rFonts w:cs="Times New Roman"/>
          <w:b/>
          <w:szCs w:val="28"/>
        </w:rPr>
        <w:t xml:space="preserve"> w Strzepczu- zasady , tryb, postępowanie, dokumentacja</w:t>
      </w:r>
    </w:p>
    <w:p w:rsidR="008872C7" w:rsidRPr="000C3A5F" w:rsidRDefault="008872C7">
      <w:pPr>
        <w:rPr>
          <w:rFonts w:cs="Times New Roman"/>
          <w:szCs w:val="28"/>
        </w:rPr>
      </w:pPr>
    </w:p>
    <w:p w:rsidR="008872C7" w:rsidRPr="000C3A5F" w:rsidRDefault="008872C7" w:rsidP="0017041A">
      <w:pPr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Rozdział I</w:t>
      </w:r>
    </w:p>
    <w:p w:rsidR="008872C7" w:rsidRPr="000C3A5F" w:rsidRDefault="008872C7" w:rsidP="0017041A">
      <w:pPr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Postanowienia ogólne</w:t>
      </w:r>
    </w:p>
    <w:p w:rsidR="0017041A" w:rsidRPr="000C3A5F" w:rsidRDefault="0017041A" w:rsidP="0017041A">
      <w:pPr>
        <w:jc w:val="center"/>
        <w:rPr>
          <w:rFonts w:cs="Times New Roman"/>
          <w:b/>
          <w:szCs w:val="28"/>
        </w:rPr>
      </w:pPr>
    </w:p>
    <w:p w:rsidR="008872C7" w:rsidRPr="000C3A5F" w:rsidRDefault="008872C7" w:rsidP="0017041A">
      <w:pPr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§ 1</w:t>
      </w:r>
    </w:p>
    <w:p w:rsidR="008872C7" w:rsidRPr="000C3A5F" w:rsidRDefault="008872C7" w:rsidP="00E54E20">
      <w:pPr>
        <w:pStyle w:val="Akapitzlist"/>
        <w:numPr>
          <w:ilvl w:val="0"/>
          <w:numId w:val="1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Regulamin nie dotyczy przyjęcia kandydata do szkoły w trakcie roku szkolnego. W tym przypadku decyzję o przyjęciu do szkoły podejmuje dyrektor szkoły. </w:t>
      </w:r>
    </w:p>
    <w:p w:rsidR="008872C7" w:rsidRPr="000C3A5F" w:rsidRDefault="008872C7" w:rsidP="00E54E20">
      <w:pPr>
        <w:pStyle w:val="Akapitzlist"/>
        <w:numPr>
          <w:ilvl w:val="0"/>
          <w:numId w:val="1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Zapisy </w:t>
      </w:r>
      <w:r w:rsidRPr="000C3A5F">
        <w:rPr>
          <w:rFonts w:cs="Times New Roman"/>
          <w:b/>
          <w:szCs w:val="28"/>
        </w:rPr>
        <w:t xml:space="preserve">„ Regulamin Rekrutacji do klasy I </w:t>
      </w:r>
      <w:proofErr w:type="spellStart"/>
      <w:r w:rsidRPr="000C3A5F">
        <w:rPr>
          <w:rFonts w:cs="Times New Roman"/>
          <w:b/>
          <w:szCs w:val="28"/>
        </w:rPr>
        <w:t>i</w:t>
      </w:r>
      <w:proofErr w:type="spellEnd"/>
      <w:r w:rsidRPr="000C3A5F">
        <w:rPr>
          <w:rFonts w:cs="Times New Roman"/>
          <w:b/>
          <w:szCs w:val="28"/>
        </w:rPr>
        <w:t xml:space="preserve"> oddziałów przedszkolnych Szkoły Podstawowej im. Aleksandra Labudy w Strzepczu”, </w:t>
      </w:r>
      <w:r w:rsidRPr="000C3A5F">
        <w:rPr>
          <w:rFonts w:cs="Times New Roman"/>
          <w:szCs w:val="28"/>
        </w:rPr>
        <w:t>zwany dalej „ Regulaminem”, określa ogólne zasady przyjmowania</w:t>
      </w:r>
      <w:r w:rsidR="009B3748" w:rsidRPr="000C3A5F">
        <w:rPr>
          <w:rFonts w:cs="Times New Roman"/>
          <w:szCs w:val="28"/>
        </w:rPr>
        <w:t xml:space="preserve"> kandydatów do</w:t>
      </w:r>
      <w:r w:rsidRPr="000C3A5F">
        <w:rPr>
          <w:rFonts w:cs="Times New Roman"/>
          <w:szCs w:val="28"/>
        </w:rPr>
        <w:t xml:space="preserve"> szkoły, tryb postępowania </w:t>
      </w:r>
      <w:r w:rsidR="009B3748" w:rsidRPr="000C3A5F">
        <w:rPr>
          <w:rFonts w:cs="Times New Roman"/>
          <w:szCs w:val="28"/>
        </w:rPr>
        <w:t>rekrutacyjnego</w:t>
      </w:r>
      <w:r w:rsidRPr="000C3A5F">
        <w:rPr>
          <w:rFonts w:cs="Times New Roman"/>
          <w:szCs w:val="28"/>
        </w:rPr>
        <w:t xml:space="preserve">, kryteria naboru,  rodzaj dokumentów niezbędnych w postępowaniu rekrutacyjnym oraz zakres uprawnień i obowiązków Komisji Rekrutacyjnej . Regulamin stosuje się do </w:t>
      </w:r>
      <w:r w:rsidR="009B3748" w:rsidRPr="000C3A5F">
        <w:rPr>
          <w:rFonts w:cs="Times New Roman"/>
          <w:szCs w:val="28"/>
        </w:rPr>
        <w:t xml:space="preserve">kandydatów posiadających orzeczenie o potrzebie kształcenia specjalnego, których rodzice ubiegają się o przyjęcie do szkoły Podstawowej ze względu na to , że szkoła jest publiczną placówką ogólnodostępną. </w:t>
      </w:r>
    </w:p>
    <w:p w:rsidR="009B3748" w:rsidRPr="000C3A5F" w:rsidRDefault="009B3748" w:rsidP="00E54E20">
      <w:pPr>
        <w:pStyle w:val="Akapitzlist"/>
        <w:numPr>
          <w:ilvl w:val="0"/>
          <w:numId w:val="1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Rekrutacja kandydatów do szkoły odbywa się </w:t>
      </w:r>
      <w:r w:rsidRPr="000C3A5F">
        <w:rPr>
          <w:rFonts w:cs="Times New Roman"/>
          <w:b/>
          <w:i/>
          <w:szCs w:val="28"/>
        </w:rPr>
        <w:t>bezpośrednio w szkole</w:t>
      </w:r>
      <w:r w:rsidRPr="000C3A5F">
        <w:rPr>
          <w:rFonts w:cs="Times New Roman"/>
          <w:szCs w:val="28"/>
        </w:rPr>
        <w:t xml:space="preserve">. </w:t>
      </w:r>
    </w:p>
    <w:p w:rsidR="009B3748" w:rsidRPr="000C3A5F" w:rsidRDefault="009B3748" w:rsidP="00E54E20">
      <w:pPr>
        <w:pStyle w:val="Akapitzlist"/>
        <w:numPr>
          <w:ilvl w:val="0"/>
          <w:numId w:val="1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Rekrutacja do szkoły prowadzona jest na wolne miejsca. </w:t>
      </w:r>
    </w:p>
    <w:p w:rsidR="009B3748" w:rsidRPr="000C3A5F" w:rsidRDefault="009B3748" w:rsidP="00E54E20">
      <w:pPr>
        <w:pStyle w:val="Akapitzlist"/>
        <w:numPr>
          <w:ilvl w:val="0"/>
          <w:numId w:val="1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Dyrektor szkoły podaje do publicznej wiadomości w formie ogłoszonego </w:t>
      </w:r>
      <w:r w:rsidR="00055C6C" w:rsidRPr="000C3A5F">
        <w:rPr>
          <w:rFonts w:cs="Times New Roman"/>
          <w:szCs w:val="28"/>
        </w:rPr>
        <w:t xml:space="preserve">komunikatu informacje o terminie </w:t>
      </w:r>
      <w:r w:rsidR="0017041A" w:rsidRPr="000C3A5F">
        <w:rPr>
          <w:rFonts w:cs="Times New Roman"/>
          <w:szCs w:val="28"/>
        </w:rPr>
        <w:t>rekrutacji</w:t>
      </w:r>
      <w:r w:rsidR="00055C6C" w:rsidRPr="000C3A5F">
        <w:rPr>
          <w:rFonts w:cs="Times New Roman"/>
          <w:szCs w:val="28"/>
        </w:rPr>
        <w:t xml:space="preserve">, </w:t>
      </w:r>
      <w:r w:rsidR="0017041A" w:rsidRPr="000C3A5F">
        <w:rPr>
          <w:rFonts w:cs="Times New Roman"/>
          <w:szCs w:val="28"/>
        </w:rPr>
        <w:t>kryteriach</w:t>
      </w:r>
      <w:r w:rsidR="00055C6C" w:rsidRPr="000C3A5F">
        <w:rPr>
          <w:rFonts w:cs="Times New Roman"/>
          <w:szCs w:val="28"/>
        </w:rPr>
        <w:t>, wymaganych dokumentach i warunkach p</w:t>
      </w:r>
      <w:r w:rsidR="003F30B1">
        <w:rPr>
          <w:rFonts w:cs="Times New Roman"/>
          <w:szCs w:val="28"/>
        </w:rPr>
        <w:t>rzyjęcia dziecka do przedszkola</w:t>
      </w:r>
      <w:r w:rsidR="00055C6C" w:rsidRPr="000C3A5F">
        <w:rPr>
          <w:rFonts w:cs="Times New Roman"/>
          <w:szCs w:val="28"/>
        </w:rPr>
        <w:t xml:space="preserve">. Komunikat jest publikowany na stronie </w:t>
      </w:r>
      <w:hyperlink r:id="rId6" w:history="1">
        <w:r w:rsidR="00055C6C" w:rsidRPr="000C3A5F">
          <w:rPr>
            <w:rStyle w:val="Hipercze"/>
            <w:rFonts w:cs="Times New Roman"/>
            <w:szCs w:val="28"/>
          </w:rPr>
          <w:t>www.spstrzepcz.pl</w:t>
        </w:r>
      </w:hyperlink>
    </w:p>
    <w:p w:rsidR="00055C6C" w:rsidRPr="000C3A5F" w:rsidRDefault="00055C6C" w:rsidP="00E54E20">
      <w:pPr>
        <w:pStyle w:val="Akapitzlist"/>
        <w:numPr>
          <w:ilvl w:val="0"/>
          <w:numId w:val="1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Postępowanie rekrutacyjne przeprowadza Komisja rekrutacyjna, powoływana przez dyrektora szkoły. </w:t>
      </w:r>
    </w:p>
    <w:p w:rsidR="00055C6C" w:rsidRPr="000C3A5F" w:rsidRDefault="00055C6C" w:rsidP="00E54E20">
      <w:pPr>
        <w:pStyle w:val="Akapitzlist"/>
        <w:numPr>
          <w:ilvl w:val="0"/>
          <w:numId w:val="1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>Szkoła prowadzi nabór w oparciu o zasadę powszechnej dostępności.</w:t>
      </w:r>
    </w:p>
    <w:p w:rsidR="00055C6C" w:rsidRPr="000C3A5F" w:rsidRDefault="00055C6C" w:rsidP="00E54E20">
      <w:pPr>
        <w:pStyle w:val="Akapitzlist"/>
        <w:numPr>
          <w:ilvl w:val="0"/>
          <w:numId w:val="1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>Postanowienia niniejszego regulaminu dotycz</w:t>
      </w:r>
      <w:r w:rsidR="003F30B1">
        <w:rPr>
          <w:rFonts w:cs="Times New Roman"/>
          <w:szCs w:val="28"/>
        </w:rPr>
        <w:t>ą wniosków, w których wskazano szkołę p</w:t>
      </w:r>
      <w:r w:rsidRPr="000C3A5F">
        <w:rPr>
          <w:rFonts w:cs="Times New Roman"/>
          <w:szCs w:val="28"/>
        </w:rPr>
        <w:t xml:space="preserve">odstawową jako szkołę pierwszego wyboru. </w:t>
      </w:r>
    </w:p>
    <w:p w:rsidR="00092CBA" w:rsidRPr="000C3A5F" w:rsidRDefault="00092CBA" w:rsidP="00E54E20">
      <w:pPr>
        <w:jc w:val="both"/>
        <w:rPr>
          <w:rFonts w:cs="Times New Roman"/>
          <w:szCs w:val="28"/>
        </w:rPr>
      </w:pPr>
    </w:p>
    <w:p w:rsidR="0017041A" w:rsidRDefault="0017041A" w:rsidP="00055C6C">
      <w:pPr>
        <w:rPr>
          <w:rFonts w:cs="Times New Roman"/>
          <w:szCs w:val="28"/>
        </w:rPr>
      </w:pPr>
    </w:p>
    <w:p w:rsidR="00990BA7" w:rsidRDefault="00990BA7" w:rsidP="00055C6C">
      <w:pPr>
        <w:rPr>
          <w:rFonts w:cs="Times New Roman"/>
          <w:szCs w:val="28"/>
        </w:rPr>
      </w:pPr>
    </w:p>
    <w:p w:rsidR="00990BA7" w:rsidRPr="000C3A5F" w:rsidRDefault="00990BA7" w:rsidP="00055C6C">
      <w:pPr>
        <w:rPr>
          <w:rFonts w:cs="Times New Roman"/>
          <w:szCs w:val="28"/>
        </w:rPr>
      </w:pPr>
    </w:p>
    <w:p w:rsidR="00092CBA" w:rsidRPr="000C3A5F" w:rsidRDefault="00092CBA" w:rsidP="00055C6C">
      <w:pPr>
        <w:rPr>
          <w:rFonts w:cs="Times New Roman"/>
          <w:szCs w:val="28"/>
        </w:rPr>
      </w:pPr>
    </w:p>
    <w:p w:rsidR="00055C6C" w:rsidRPr="000C3A5F" w:rsidRDefault="00055C6C" w:rsidP="0017041A">
      <w:pPr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Rozdział II</w:t>
      </w:r>
    </w:p>
    <w:p w:rsidR="00092CBA" w:rsidRPr="000C3A5F" w:rsidRDefault="00055C6C" w:rsidP="0017041A">
      <w:pPr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Zasady Rekrutacji</w:t>
      </w:r>
    </w:p>
    <w:p w:rsidR="0017041A" w:rsidRPr="000C3A5F" w:rsidRDefault="0017041A" w:rsidP="0017041A">
      <w:pPr>
        <w:jc w:val="center"/>
        <w:rPr>
          <w:rFonts w:cs="Times New Roman"/>
          <w:b/>
          <w:szCs w:val="28"/>
        </w:rPr>
      </w:pPr>
    </w:p>
    <w:p w:rsidR="00055C6C" w:rsidRPr="000C3A5F" w:rsidRDefault="00092CBA" w:rsidP="0017041A">
      <w:pPr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§</w:t>
      </w:r>
      <w:r w:rsidR="00055C6C" w:rsidRPr="000C3A5F">
        <w:rPr>
          <w:rFonts w:cs="Times New Roman"/>
          <w:b/>
          <w:szCs w:val="28"/>
        </w:rPr>
        <w:t xml:space="preserve"> </w:t>
      </w:r>
      <w:r w:rsidRPr="000C3A5F">
        <w:rPr>
          <w:rFonts w:cs="Times New Roman"/>
          <w:b/>
          <w:szCs w:val="28"/>
        </w:rPr>
        <w:t>2</w:t>
      </w:r>
    </w:p>
    <w:p w:rsidR="00092CBA" w:rsidRPr="000C3A5F" w:rsidRDefault="00092CBA" w:rsidP="00055C6C">
      <w:pPr>
        <w:rPr>
          <w:rFonts w:cs="Times New Roman"/>
          <w:szCs w:val="28"/>
        </w:rPr>
      </w:pPr>
    </w:p>
    <w:p w:rsidR="00092CBA" w:rsidRPr="000C3A5F" w:rsidRDefault="00092CBA" w:rsidP="00E54E20">
      <w:pPr>
        <w:pStyle w:val="Akapitzlist"/>
        <w:numPr>
          <w:ilvl w:val="0"/>
          <w:numId w:val="2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>Do klas I szkoły podstawowej w roku szkolnym 202</w:t>
      </w:r>
      <w:r w:rsidR="002F0FA3">
        <w:rPr>
          <w:rFonts w:cs="Times New Roman"/>
          <w:szCs w:val="28"/>
        </w:rPr>
        <w:t>2/2023</w:t>
      </w:r>
      <w:r w:rsidRPr="000C3A5F">
        <w:rPr>
          <w:rFonts w:cs="Times New Roman"/>
          <w:szCs w:val="28"/>
        </w:rPr>
        <w:t xml:space="preserve"> przyjmowane są: </w:t>
      </w:r>
    </w:p>
    <w:p w:rsidR="0017041A" w:rsidRPr="000C3A5F" w:rsidRDefault="0017041A" w:rsidP="00E54E20">
      <w:pPr>
        <w:pStyle w:val="Akapitzlist"/>
        <w:jc w:val="both"/>
        <w:rPr>
          <w:rFonts w:cs="Times New Roman"/>
          <w:szCs w:val="28"/>
        </w:rPr>
      </w:pPr>
    </w:p>
    <w:p w:rsidR="00092CBA" w:rsidRPr="000C3A5F" w:rsidRDefault="00092CBA" w:rsidP="00E54E20">
      <w:pPr>
        <w:pStyle w:val="Akapitzlist"/>
        <w:numPr>
          <w:ilvl w:val="0"/>
          <w:numId w:val="3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>Dzieci 7 – letnie – objęte obowiązkiem szkolnym;</w:t>
      </w:r>
    </w:p>
    <w:p w:rsidR="00092CBA" w:rsidRPr="000C3A5F" w:rsidRDefault="00092CBA" w:rsidP="00E54E20">
      <w:pPr>
        <w:pStyle w:val="Akapitzlist"/>
        <w:numPr>
          <w:ilvl w:val="0"/>
          <w:numId w:val="3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Dzieci 6- letnie – zgodnie z wola rodziców: na wniosek rodzica- jeżeli dziecko korzystało z wychowania przedszkolnego w poprzednim roku szkolnym, w którym ma rozpocząć naukę w szkole; lub posiada opinie Poradni Psychologiczno – Pedagogicznej o możliwości rozpoczęcia nauki w szkole podstawowej; </w:t>
      </w:r>
    </w:p>
    <w:p w:rsidR="00092CBA" w:rsidRPr="000C3A5F" w:rsidRDefault="00092CBA" w:rsidP="00E54E20">
      <w:pPr>
        <w:pStyle w:val="Akapitzlist"/>
        <w:numPr>
          <w:ilvl w:val="0"/>
          <w:numId w:val="2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Do oddziału przedszkolnego przyjmowane są: </w:t>
      </w:r>
    </w:p>
    <w:p w:rsidR="00092CBA" w:rsidRPr="000C3A5F" w:rsidRDefault="00092CBA" w:rsidP="00E54E20">
      <w:pPr>
        <w:pStyle w:val="Akapitzlist"/>
        <w:numPr>
          <w:ilvl w:val="0"/>
          <w:numId w:val="4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>Dzieci 6-letnie – objęte obowiązkiem przedszkolnym</w:t>
      </w:r>
    </w:p>
    <w:p w:rsidR="00092CBA" w:rsidRPr="000C3A5F" w:rsidRDefault="00092CBA" w:rsidP="00E54E20">
      <w:pPr>
        <w:pStyle w:val="Akapitzlist"/>
        <w:numPr>
          <w:ilvl w:val="0"/>
          <w:numId w:val="4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>Dzieci 5-letnie i dzieci 4-letnie</w:t>
      </w:r>
    </w:p>
    <w:p w:rsidR="00092CBA" w:rsidRPr="000C3A5F" w:rsidRDefault="00092CBA" w:rsidP="00E54E20">
      <w:pPr>
        <w:pStyle w:val="Akapitzlist"/>
        <w:numPr>
          <w:ilvl w:val="0"/>
          <w:numId w:val="2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Podstawą udziału w postępowaniu rekrutacyjnym jest złożenie wniosku, który można pobrać ze strony internetowej szkoły lub bezpośrednio </w:t>
      </w:r>
      <w:r w:rsidR="00A85EF2">
        <w:rPr>
          <w:rFonts w:cs="Times New Roman"/>
          <w:szCs w:val="28"/>
        </w:rPr>
        <w:t xml:space="preserve">              </w:t>
      </w:r>
      <w:r w:rsidRPr="000C3A5F">
        <w:rPr>
          <w:rFonts w:cs="Times New Roman"/>
          <w:szCs w:val="28"/>
        </w:rPr>
        <w:t xml:space="preserve">w placówce. </w:t>
      </w:r>
    </w:p>
    <w:p w:rsidR="00092CBA" w:rsidRPr="000C3A5F" w:rsidRDefault="00092CBA" w:rsidP="00E54E20">
      <w:pPr>
        <w:pStyle w:val="Akapitzlist"/>
        <w:numPr>
          <w:ilvl w:val="0"/>
          <w:numId w:val="2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Wnioski złożone po terminie nie będą rozpatrywane. </w:t>
      </w:r>
    </w:p>
    <w:p w:rsidR="00092CBA" w:rsidRPr="000C3A5F" w:rsidRDefault="00092CBA" w:rsidP="00E54E20">
      <w:pPr>
        <w:pStyle w:val="Akapitzlist"/>
        <w:numPr>
          <w:ilvl w:val="0"/>
          <w:numId w:val="2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Wnioski niekompletne, wypełnione nieprawidłowo nie będą rozpatrywane. </w:t>
      </w:r>
    </w:p>
    <w:p w:rsidR="00092CBA" w:rsidRPr="000C3A5F" w:rsidRDefault="00092CBA" w:rsidP="00E54E20">
      <w:pPr>
        <w:pStyle w:val="Akapitzlist"/>
        <w:numPr>
          <w:ilvl w:val="0"/>
          <w:numId w:val="2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W przypadku składania wniosków o przyjęcie do większej liczby placówek, rodzic określa preferencje co do kolejności przyjęcia. </w:t>
      </w:r>
    </w:p>
    <w:p w:rsidR="00092CBA" w:rsidRPr="000C3A5F" w:rsidRDefault="00092CBA" w:rsidP="0017041A">
      <w:pPr>
        <w:pStyle w:val="Akapitzlist"/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§</w:t>
      </w:r>
      <w:r w:rsidR="0017041A" w:rsidRPr="000C3A5F">
        <w:rPr>
          <w:rFonts w:cs="Times New Roman"/>
          <w:b/>
          <w:szCs w:val="28"/>
        </w:rPr>
        <w:t xml:space="preserve"> 3</w:t>
      </w:r>
    </w:p>
    <w:p w:rsidR="00092CBA" w:rsidRPr="000C3A5F" w:rsidRDefault="00092CBA" w:rsidP="00092CBA">
      <w:pPr>
        <w:pStyle w:val="Akapitzlist"/>
        <w:rPr>
          <w:rFonts w:cs="Times New Roman"/>
          <w:szCs w:val="28"/>
        </w:rPr>
      </w:pPr>
    </w:p>
    <w:p w:rsidR="00092CBA" w:rsidRPr="000C3A5F" w:rsidRDefault="00092CBA" w:rsidP="00E54E20">
      <w:pPr>
        <w:pStyle w:val="Akapitzlist"/>
        <w:numPr>
          <w:ilvl w:val="0"/>
          <w:numId w:val="5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Postępowanie </w:t>
      </w:r>
      <w:r w:rsidR="0017041A" w:rsidRPr="000C3A5F">
        <w:rPr>
          <w:rFonts w:cs="Times New Roman"/>
          <w:szCs w:val="28"/>
        </w:rPr>
        <w:t>rekrutacyjne</w:t>
      </w:r>
      <w:r w:rsidRPr="000C3A5F">
        <w:rPr>
          <w:rFonts w:cs="Times New Roman"/>
          <w:szCs w:val="28"/>
        </w:rPr>
        <w:t xml:space="preserve"> składa się </w:t>
      </w:r>
      <w:r w:rsidR="00395298" w:rsidRPr="000C3A5F">
        <w:rPr>
          <w:rFonts w:cs="Times New Roman"/>
          <w:szCs w:val="28"/>
        </w:rPr>
        <w:t xml:space="preserve">z następujących etapów: </w:t>
      </w:r>
    </w:p>
    <w:p w:rsidR="00395298" w:rsidRPr="000C3A5F" w:rsidRDefault="00395298" w:rsidP="00E54E20">
      <w:pPr>
        <w:pStyle w:val="Akapitzlist"/>
        <w:numPr>
          <w:ilvl w:val="0"/>
          <w:numId w:val="6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Złożenie wniosku w sekretariacie szkoły; </w:t>
      </w:r>
    </w:p>
    <w:p w:rsidR="00395298" w:rsidRPr="000C3A5F" w:rsidRDefault="00395298" w:rsidP="00E54E20">
      <w:pPr>
        <w:pStyle w:val="Akapitzlist"/>
        <w:numPr>
          <w:ilvl w:val="0"/>
          <w:numId w:val="6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>Postępowanie rek</w:t>
      </w:r>
      <w:r w:rsidR="003F30B1">
        <w:rPr>
          <w:rFonts w:cs="Times New Roman"/>
          <w:szCs w:val="28"/>
        </w:rPr>
        <w:t>rutacyjne przeprowadzone przez K</w:t>
      </w:r>
      <w:r w:rsidRPr="000C3A5F">
        <w:rPr>
          <w:rFonts w:cs="Times New Roman"/>
          <w:szCs w:val="28"/>
        </w:rPr>
        <w:t xml:space="preserve">omisję Rekrutacyjną; </w:t>
      </w:r>
    </w:p>
    <w:p w:rsidR="00395298" w:rsidRPr="000C3A5F" w:rsidRDefault="00395298" w:rsidP="00E54E20">
      <w:pPr>
        <w:pStyle w:val="Akapitzlist"/>
        <w:numPr>
          <w:ilvl w:val="0"/>
          <w:numId w:val="6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Podanie do publicznej wiadomości, poprzez umieszczenie </w:t>
      </w:r>
      <w:r w:rsidR="00A85EF2">
        <w:rPr>
          <w:rFonts w:cs="Times New Roman"/>
          <w:szCs w:val="28"/>
        </w:rPr>
        <w:t xml:space="preserve">                           </w:t>
      </w:r>
      <w:r w:rsidRPr="000C3A5F">
        <w:rPr>
          <w:rFonts w:cs="Times New Roman"/>
          <w:szCs w:val="28"/>
        </w:rPr>
        <w:t>w widocznym miejscu w siedzibie szkoły listy kandydatów przyjętych</w:t>
      </w:r>
      <w:r w:rsidR="00A85EF2">
        <w:rPr>
          <w:rFonts w:cs="Times New Roman"/>
          <w:szCs w:val="28"/>
        </w:rPr>
        <w:t xml:space="preserve">   </w:t>
      </w:r>
      <w:r w:rsidRPr="000C3A5F">
        <w:rPr>
          <w:rFonts w:cs="Times New Roman"/>
          <w:szCs w:val="28"/>
        </w:rPr>
        <w:t xml:space="preserve"> i nieprzyjętych do szkoły; </w:t>
      </w:r>
    </w:p>
    <w:p w:rsidR="00395298" w:rsidRPr="000C3A5F" w:rsidRDefault="00395298" w:rsidP="00E54E20">
      <w:pPr>
        <w:pStyle w:val="Akapitzlist"/>
        <w:numPr>
          <w:ilvl w:val="0"/>
          <w:numId w:val="6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>Postępowanie odwoławcze;</w:t>
      </w:r>
    </w:p>
    <w:p w:rsidR="00395298" w:rsidRPr="000C3A5F" w:rsidRDefault="00395298" w:rsidP="00E54E20">
      <w:pPr>
        <w:pStyle w:val="Akapitzlist"/>
        <w:numPr>
          <w:ilvl w:val="0"/>
          <w:numId w:val="6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Postępowanie uzupełniające, w przedszkolu, gdy po przeprowadzeniu podstawowej rekrutacji szkoła </w:t>
      </w:r>
      <w:r w:rsidR="0017041A" w:rsidRPr="000C3A5F">
        <w:rPr>
          <w:rFonts w:cs="Times New Roman"/>
          <w:szCs w:val="28"/>
        </w:rPr>
        <w:t>dysponuje</w:t>
      </w:r>
      <w:r w:rsidRPr="000C3A5F">
        <w:rPr>
          <w:rFonts w:cs="Times New Roman"/>
          <w:szCs w:val="28"/>
        </w:rPr>
        <w:t xml:space="preserve"> nadal wolnymi miejscami. </w:t>
      </w:r>
    </w:p>
    <w:p w:rsidR="0017041A" w:rsidRPr="000C3A5F" w:rsidRDefault="0017041A" w:rsidP="0017041A">
      <w:pPr>
        <w:pStyle w:val="Akapitzlist"/>
        <w:ind w:left="1068"/>
        <w:rPr>
          <w:rFonts w:cs="Times New Roman"/>
          <w:szCs w:val="28"/>
        </w:rPr>
      </w:pPr>
    </w:p>
    <w:p w:rsidR="00990BA7" w:rsidRDefault="00990BA7" w:rsidP="0017041A">
      <w:pPr>
        <w:jc w:val="center"/>
        <w:rPr>
          <w:rFonts w:cs="Times New Roman"/>
          <w:b/>
          <w:szCs w:val="28"/>
        </w:rPr>
      </w:pPr>
    </w:p>
    <w:p w:rsidR="00990BA7" w:rsidRDefault="00990BA7" w:rsidP="0017041A">
      <w:pPr>
        <w:jc w:val="center"/>
        <w:rPr>
          <w:rFonts w:cs="Times New Roman"/>
          <w:b/>
          <w:szCs w:val="28"/>
        </w:rPr>
      </w:pPr>
    </w:p>
    <w:p w:rsidR="00990BA7" w:rsidRDefault="00990BA7" w:rsidP="0017041A">
      <w:pPr>
        <w:jc w:val="center"/>
        <w:rPr>
          <w:rFonts w:cs="Times New Roman"/>
          <w:b/>
          <w:szCs w:val="28"/>
        </w:rPr>
      </w:pPr>
    </w:p>
    <w:p w:rsidR="00990BA7" w:rsidRDefault="00990BA7" w:rsidP="0017041A">
      <w:pPr>
        <w:jc w:val="center"/>
        <w:rPr>
          <w:rFonts w:cs="Times New Roman"/>
          <w:b/>
          <w:szCs w:val="28"/>
        </w:rPr>
      </w:pPr>
    </w:p>
    <w:p w:rsidR="00395298" w:rsidRPr="000C3A5F" w:rsidRDefault="00395298" w:rsidP="0017041A">
      <w:pPr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§</w:t>
      </w:r>
      <w:r w:rsidR="0017041A" w:rsidRPr="000C3A5F">
        <w:rPr>
          <w:rFonts w:cs="Times New Roman"/>
          <w:b/>
          <w:szCs w:val="28"/>
        </w:rPr>
        <w:t xml:space="preserve"> 4</w:t>
      </w:r>
    </w:p>
    <w:p w:rsidR="00395298" w:rsidRPr="000C3A5F" w:rsidRDefault="00D1443B" w:rsidP="00E54E20">
      <w:pPr>
        <w:pStyle w:val="Akapitzlist"/>
        <w:numPr>
          <w:ilvl w:val="0"/>
          <w:numId w:val="7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Do klasy I szkoły podstawowej i oddziałów przedszkolnych przyjmuje się dzieci zamieszkałe w obwodzie szkoły podstawowej na podstawie zgłoszenia rodziców. </w:t>
      </w:r>
    </w:p>
    <w:p w:rsidR="00D1443B" w:rsidRPr="000C3A5F" w:rsidRDefault="00D1443B" w:rsidP="00E54E20">
      <w:pPr>
        <w:pStyle w:val="Akapitzlist"/>
        <w:numPr>
          <w:ilvl w:val="0"/>
          <w:numId w:val="7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Ustala się kryteria rekrutacji do klasy pierwszej oraz przedszkola kandydatów zamieszkałych poza obwodem szkoły: 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935"/>
        <w:gridCol w:w="1013"/>
      </w:tblGrid>
      <w:tr w:rsidR="00D1443B" w:rsidRPr="000C3A5F" w:rsidTr="00A85EF2">
        <w:trPr>
          <w:trHeight w:val="448"/>
          <w:jc w:val="center"/>
        </w:trPr>
        <w:tc>
          <w:tcPr>
            <w:tcW w:w="6854" w:type="dxa"/>
            <w:tcBorders>
              <w:top w:val="nil"/>
              <w:left w:val="nil"/>
            </w:tcBorders>
          </w:tcPr>
          <w:p w:rsidR="00D1443B" w:rsidRPr="000C3A5F" w:rsidRDefault="00D1443B" w:rsidP="00CC6109">
            <w:pPr>
              <w:autoSpaceDE w:val="0"/>
              <w:autoSpaceDN w:val="0"/>
              <w:adjustRightInd w:val="0"/>
              <w:ind w:left="72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</w:tcPr>
          <w:p w:rsidR="00D1443B" w:rsidRPr="000C3A5F" w:rsidRDefault="00D1443B" w:rsidP="00CC61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C3A5F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13" w:type="dxa"/>
          </w:tcPr>
          <w:p w:rsidR="00D1443B" w:rsidRPr="000C3A5F" w:rsidRDefault="00D1443B" w:rsidP="00CC61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3A5F">
              <w:rPr>
                <w:rFonts w:cs="Times New Roman"/>
                <w:sz w:val="20"/>
                <w:szCs w:val="20"/>
              </w:rPr>
              <w:t>NIE</w:t>
            </w:r>
          </w:p>
        </w:tc>
      </w:tr>
      <w:tr w:rsidR="00D1443B" w:rsidRPr="000C3A5F" w:rsidTr="00A85EF2">
        <w:trPr>
          <w:trHeight w:val="622"/>
          <w:jc w:val="center"/>
        </w:trPr>
        <w:tc>
          <w:tcPr>
            <w:tcW w:w="6854" w:type="dxa"/>
          </w:tcPr>
          <w:p w:rsidR="00D1443B" w:rsidRPr="000C3A5F" w:rsidRDefault="00D1443B" w:rsidP="00D144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0C3A5F">
              <w:rPr>
                <w:rFonts w:cs="Times New Roman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935" w:type="dxa"/>
            <w:vAlign w:val="center"/>
          </w:tcPr>
          <w:p w:rsidR="00D1443B" w:rsidRPr="000C3A5F" w:rsidRDefault="00D1443B" w:rsidP="00CC6109">
            <w:pPr>
              <w:pStyle w:val="Default"/>
              <w:jc w:val="center"/>
              <w:rPr>
                <w:sz w:val="20"/>
                <w:szCs w:val="20"/>
              </w:rPr>
            </w:pPr>
            <w:r w:rsidRPr="000C3A5F">
              <w:rPr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013" w:type="dxa"/>
            <w:vAlign w:val="center"/>
          </w:tcPr>
          <w:p w:rsidR="00D1443B" w:rsidRPr="000C3A5F" w:rsidRDefault="00D1443B" w:rsidP="00CC6109">
            <w:pPr>
              <w:pStyle w:val="Default"/>
              <w:jc w:val="center"/>
              <w:rPr>
                <w:sz w:val="20"/>
                <w:szCs w:val="20"/>
              </w:rPr>
            </w:pPr>
            <w:r w:rsidRPr="000C3A5F">
              <w:rPr>
                <w:b/>
                <w:bCs/>
                <w:sz w:val="20"/>
                <w:szCs w:val="20"/>
              </w:rPr>
              <w:t>□</w:t>
            </w:r>
          </w:p>
        </w:tc>
      </w:tr>
      <w:tr w:rsidR="00D1443B" w:rsidRPr="000C3A5F" w:rsidTr="00A85EF2">
        <w:trPr>
          <w:trHeight w:val="423"/>
          <w:jc w:val="center"/>
        </w:trPr>
        <w:tc>
          <w:tcPr>
            <w:tcW w:w="6854" w:type="dxa"/>
          </w:tcPr>
          <w:p w:rsidR="00D1443B" w:rsidRPr="000C3A5F" w:rsidRDefault="00D1443B" w:rsidP="00D144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0C3A5F">
              <w:rPr>
                <w:rFonts w:cs="Times New Roman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935" w:type="dxa"/>
            <w:vAlign w:val="center"/>
          </w:tcPr>
          <w:p w:rsidR="00D1443B" w:rsidRPr="000C3A5F" w:rsidRDefault="00D1443B" w:rsidP="00CC6109">
            <w:pPr>
              <w:pStyle w:val="Default"/>
              <w:jc w:val="center"/>
              <w:rPr>
                <w:sz w:val="20"/>
                <w:szCs w:val="20"/>
              </w:rPr>
            </w:pPr>
            <w:r w:rsidRPr="000C3A5F">
              <w:rPr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013" w:type="dxa"/>
            <w:vAlign w:val="center"/>
          </w:tcPr>
          <w:p w:rsidR="00D1443B" w:rsidRPr="000C3A5F" w:rsidRDefault="00D1443B" w:rsidP="00CC6109">
            <w:pPr>
              <w:pStyle w:val="Default"/>
              <w:jc w:val="center"/>
              <w:rPr>
                <w:sz w:val="20"/>
                <w:szCs w:val="20"/>
              </w:rPr>
            </w:pPr>
            <w:r w:rsidRPr="000C3A5F">
              <w:rPr>
                <w:b/>
                <w:bCs/>
                <w:sz w:val="20"/>
                <w:szCs w:val="20"/>
              </w:rPr>
              <w:t>□</w:t>
            </w:r>
          </w:p>
        </w:tc>
      </w:tr>
      <w:tr w:rsidR="00D1443B" w:rsidRPr="000C3A5F" w:rsidTr="00A85EF2">
        <w:trPr>
          <w:trHeight w:val="423"/>
          <w:jc w:val="center"/>
        </w:trPr>
        <w:tc>
          <w:tcPr>
            <w:tcW w:w="6854" w:type="dxa"/>
          </w:tcPr>
          <w:p w:rsidR="00D1443B" w:rsidRPr="000C3A5F" w:rsidRDefault="00D1443B" w:rsidP="00D144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0C3A5F">
              <w:rPr>
                <w:rFonts w:cs="Times New Roman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935" w:type="dxa"/>
            <w:vAlign w:val="center"/>
          </w:tcPr>
          <w:p w:rsidR="00D1443B" w:rsidRPr="000C3A5F" w:rsidRDefault="00D1443B" w:rsidP="00CC6109">
            <w:pPr>
              <w:pStyle w:val="Default"/>
              <w:jc w:val="center"/>
              <w:rPr>
                <w:sz w:val="20"/>
                <w:szCs w:val="20"/>
              </w:rPr>
            </w:pPr>
            <w:r w:rsidRPr="000C3A5F">
              <w:rPr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013" w:type="dxa"/>
            <w:vAlign w:val="center"/>
          </w:tcPr>
          <w:p w:rsidR="00D1443B" w:rsidRPr="000C3A5F" w:rsidRDefault="00D1443B" w:rsidP="00CC6109">
            <w:pPr>
              <w:pStyle w:val="Default"/>
              <w:jc w:val="center"/>
              <w:rPr>
                <w:sz w:val="20"/>
                <w:szCs w:val="20"/>
              </w:rPr>
            </w:pPr>
            <w:r w:rsidRPr="000C3A5F">
              <w:rPr>
                <w:b/>
                <w:bCs/>
                <w:sz w:val="20"/>
                <w:szCs w:val="20"/>
              </w:rPr>
              <w:t>□</w:t>
            </w:r>
          </w:p>
        </w:tc>
      </w:tr>
      <w:tr w:rsidR="00D1443B" w:rsidRPr="000C3A5F" w:rsidTr="00A85EF2">
        <w:trPr>
          <w:trHeight w:val="423"/>
          <w:jc w:val="center"/>
        </w:trPr>
        <w:tc>
          <w:tcPr>
            <w:tcW w:w="6854" w:type="dxa"/>
          </w:tcPr>
          <w:p w:rsidR="00D1443B" w:rsidRPr="000C3A5F" w:rsidRDefault="00D1443B" w:rsidP="00D144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0C3A5F">
              <w:rPr>
                <w:rFonts w:cs="Times New Roman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935" w:type="dxa"/>
            <w:vAlign w:val="center"/>
          </w:tcPr>
          <w:p w:rsidR="00D1443B" w:rsidRPr="000C3A5F" w:rsidRDefault="00D1443B" w:rsidP="00CC6109">
            <w:pPr>
              <w:pStyle w:val="Default"/>
              <w:jc w:val="center"/>
              <w:rPr>
                <w:sz w:val="20"/>
                <w:szCs w:val="20"/>
              </w:rPr>
            </w:pPr>
            <w:r w:rsidRPr="000C3A5F">
              <w:rPr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013" w:type="dxa"/>
            <w:vAlign w:val="center"/>
          </w:tcPr>
          <w:p w:rsidR="00D1443B" w:rsidRPr="000C3A5F" w:rsidRDefault="00D1443B" w:rsidP="00CC6109">
            <w:pPr>
              <w:pStyle w:val="Default"/>
              <w:jc w:val="center"/>
              <w:rPr>
                <w:sz w:val="20"/>
                <w:szCs w:val="20"/>
              </w:rPr>
            </w:pPr>
            <w:r w:rsidRPr="000C3A5F">
              <w:rPr>
                <w:b/>
                <w:bCs/>
                <w:sz w:val="20"/>
                <w:szCs w:val="20"/>
              </w:rPr>
              <w:t>□</w:t>
            </w:r>
          </w:p>
        </w:tc>
      </w:tr>
      <w:tr w:rsidR="00D1443B" w:rsidRPr="000C3A5F" w:rsidTr="00A85EF2">
        <w:trPr>
          <w:trHeight w:val="410"/>
          <w:jc w:val="center"/>
        </w:trPr>
        <w:tc>
          <w:tcPr>
            <w:tcW w:w="6854" w:type="dxa"/>
          </w:tcPr>
          <w:p w:rsidR="00D1443B" w:rsidRPr="000C3A5F" w:rsidRDefault="00D1443B" w:rsidP="00D1443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0C3A5F">
              <w:rPr>
                <w:rFonts w:cs="Times New Roman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935" w:type="dxa"/>
            <w:vAlign w:val="center"/>
          </w:tcPr>
          <w:p w:rsidR="00D1443B" w:rsidRPr="000C3A5F" w:rsidRDefault="00D1443B" w:rsidP="00CC6109">
            <w:pPr>
              <w:pStyle w:val="Default"/>
              <w:jc w:val="center"/>
              <w:rPr>
                <w:sz w:val="20"/>
                <w:szCs w:val="20"/>
              </w:rPr>
            </w:pPr>
            <w:r w:rsidRPr="000C3A5F">
              <w:rPr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013" w:type="dxa"/>
            <w:vAlign w:val="center"/>
          </w:tcPr>
          <w:p w:rsidR="00D1443B" w:rsidRPr="000C3A5F" w:rsidRDefault="00D1443B" w:rsidP="00CC6109">
            <w:pPr>
              <w:pStyle w:val="Default"/>
              <w:jc w:val="center"/>
              <w:rPr>
                <w:sz w:val="20"/>
                <w:szCs w:val="20"/>
              </w:rPr>
            </w:pPr>
            <w:r w:rsidRPr="000C3A5F">
              <w:rPr>
                <w:b/>
                <w:bCs/>
                <w:sz w:val="20"/>
                <w:szCs w:val="20"/>
              </w:rPr>
              <w:t>□</w:t>
            </w:r>
          </w:p>
        </w:tc>
      </w:tr>
    </w:tbl>
    <w:p w:rsidR="00D1443B" w:rsidRPr="000C3A5F" w:rsidRDefault="00D1443B" w:rsidP="00D1443B">
      <w:pPr>
        <w:rPr>
          <w:rFonts w:cs="Times New Roman"/>
          <w:szCs w:val="28"/>
        </w:rPr>
      </w:pPr>
    </w:p>
    <w:p w:rsidR="00D1443B" w:rsidRDefault="00D1443B" w:rsidP="00A85EF2">
      <w:pPr>
        <w:pStyle w:val="Akapitzlist"/>
        <w:numPr>
          <w:ilvl w:val="0"/>
          <w:numId w:val="7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Na I etapie postępowania rekrutacyjnego brane są pod uwagę łącznie następujące kryteria ( ustawowe) : </w:t>
      </w:r>
    </w:p>
    <w:p w:rsidR="003F30B1" w:rsidRPr="000C3A5F" w:rsidRDefault="003F30B1" w:rsidP="003F30B1">
      <w:pPr>
        <w:pStyle w:val="Akapitzlist"/>
        <w:jc w:val="both"/>
        <w:rPr>
          <w:rFonts w:cs="Times New Roman"/>
          <w:szCs w:val="28"/>
        </w:rPr>
      </w:pPr>
    </w:p>
    <w:tbl>
      <w:tblPr>
        <w:tblW w:w="7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802"/>
        <w:gridCol w:w="817"/>
        <w:gridCol w:w="2705"/>
      </w:tblGrid>
      <w:tr w:rsidR="003F30B1" w:rsidRPr="000C3A5F" w:rsidTr="003F30B1">
        <w:trPr>
          <w:trHeight w:val="316"/>
          <w:jc w:val="center"/>
        </w:trPr>
        <w:tc>
          <w:tcPr>
            <w:tcW w:w="3479" w:type="dxa"/>
            <w:tcBorders>
              <w:top w:val="nil"/>
              <w:left w:val="nil"/>
            </w:tcBorders>
          </w:tcPr>
          <w:p w:rsidR="003F30B1" w:rsidRPr="000C3A5F" w:rsidRDefault="003F30B1" w:rsidP="00CC6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3F30B1" w:rsidRPr="000C3A5F" w:rsidRDefault="003F30B1" w:rsidP="00CC6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17" w:type="dxa"/>
          </w:tcPr>
          <w:p w:rsidR="003F30B1" w:rsidRPr="000C3A5F" w:rsidRDefault="003F30B1" w:rsidP="00CC61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NIE</w:t>
            </w:r>
          </w:p>
        </w:tc>
        <w:tc>
          <w:tcPr>
            <w:tcW w:w="2705" w:type="dxa"/>
            <w:tcBorders>
              <w:top w:val="nil"/>
              <w:right w:val="nil"/>
            </w:tcBorders>
          </w:tcPr>
          <w:p w:rsidR="003F30B1" w:rsidRPr="000C3A5F" w:rsidRDefault="003F30B1" w:rsidP="00CC61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F30B1" w:rsidRPr="000C3A5F" w:rsidTr="003F30B1">
        <w:trPr>
          <w:trHeight w:val="316"/>
          <w:jc w:val="center"/>
        </w:trPr>
        <w:tc>
          <w:tcPr>
            <w:tcW w:w="3479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C3A5F">
              <w:rPr>
                <w:rFonts w:cs="Times New Roman"/>
                <w:bCs/>
                <w:sz w:val="20"/>
                <w:szCs w:val="20"/>
              </w:rPr>
              <w:t>1a.  Wielodzietność rodziny (troje i więcej dzieci)</w:t>
            </w:r>
            <w:r>
              <w:rPr>
                <w:rFonts w:cs="Times New Roman"/>
                <w:bCs/>
                <w:sz w:val="20"/>
                <w:szCs w:val="20"/>
              </w:rPr>
              <w:t xml:space="preserve"> (20pkt.) </w:t>
            </w:r>
          </w:p>
        </w:tc>
        <w:tc>
          <w:tcPr>
            <w:tcW w:w="802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0C3A5F">
              <w:rPr>
                <w:rFonts w:cs="Times New Roman"/>
                <w:bCs/>
                <w:sz w:val="20"/>
                <w:szCs w:val="20"/>
              </w:rPr>
              <w:t>Oświadczenie o wielodzietności rodziny</w:t>
            </w:r>
          </w:p>
        </w:tc>
      </w:tr>
      <w:tr w:rsidR="003F30B1" w:rsidRPr="000C3A5F" w:rsidTr="003F30B1">
        <w:trPr>
          <w:trHeight w:val="328"/>
          <w:jc w:val="center"/>
        </w:trPr>
        <w:tc>
          <w:tcPr>
            <w:tcW w:w="3479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C3A5F">
              <w:rPr>
                <w:rFonts w:cs="Times New Roman"/>
                <w:bCs/>
                <w:sz w:val="20"/>
                <w:szCs w:val="20"/>
              </w:rPr>
              <w:t>2a.  Niepełnosprawność dziecka</w:t>
            </w:r>
            <w:r>
              <w:rPr>
                <w:rFonts w:cs="Times New Roman"/>
                <w:bCs/>
                <w:sz w:val="20"/>
                <w:szCs w:val="20"/>
              </w:rPr>
              <w:t xml:space="preserve"> (20pkt.)</w:t>
            </w:r>
          </w:p>
        </w:tc>
        <w:tc>
          <w:tcPr>
            <w:tcW w:w="802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vMerge w:val="restart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0C3A5F">
              <w:rPr>
                <w:rFonts w:cs="Times New Roman"/>
                <w:bCs/>
                <w:sz w:val="20"/>
                <w:szCs w:val="20"/>
              </w:rPr>
              <w:t>Orzeczenie o potrzebie kształcenia specjalnego wydane ze względu na niepełnosprawność, lub orzeczenie o niepełnosprawność, lub orzeczenie o stopniu niepełnosprawność</w:t>
            </w:r>
          </w:p>
        </w:tc>
      </w:tr>
      <w:tr w:rsidR="003F30B1" w:rsidRPr="000C3A5F" w:rsidTr="003F30B1">
        <w:trPr>
          <w:trHeight w:val="316"/>
          <w:jc w:val="center"/>
        </w:trPr>
        <w:tc>
          <w:tcPr>
            <w:tcW w:w="3479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C3A5F">
              <w:rPr>
                <w:rFonts w:cs="Times New Roman"/>
                <w:bCs/>
                <w:sz w:val="20"/>
                <w:szCs w:val="20"/>
              </w:rPr>
              <w:t>3a.  Niepełnosprawność jednego z rodziców dziecka</w:t>
            </w:r>
            <w:r>
              <w:rPr>
                <w:rFonts w:cs="Times New Roman"/>
                <w:bCs/>
                <w:sz w:val="20"/>
                <w:szCs w:val="20"/>
              </w:rPr>
              <w:t xml:space="preserve"> (20pkt.)</w:t>
            </w:r>
          </w:p>
        </w:tc>
        <w:tc>
          <w:tcPr>
            <w:tcW w:w="802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F30B1" w:rsidRPr="000C3A5F" w:rsidTr="003F30B1">
        <w:trPr>
          <w:trHeight w:val="328"/>
          <w:jc w:val="center"/>
        </w:trPr>
        <w:tc>
          <w:tcPr>
            <w:tcW w:w="3479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C3A5F">
              <w:rPr>
                <w:rFonts w:cs="Times New Roman"/>
                <w:bCs/>
                <w:sz w:val="20"/>
                <w:szCs w:val="20"/>
              </w:rPr>
              <w:t>4a.  Niepełnosprawność obojga rodziców dziecka</w:t>
            </w:r>
            <w:r>
              <w:rPr>
                <w:rFonts w:cs="Times New Roman"/>
                <w:bCs/>
                <w:sz w:val="20"/>
                <w:szCs w:val="20"/>
              </w:rPr>
              <w:t xml:space="preserve"> (20pkt.)</w:t>
            </w:r>
          </w:p>
        </w:tc>
        <w:tc>
          <w:tcPr>
            <w:tcW w:w="802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F30B1" w:rsidRPr="000C3A5F" w:rsidTr="003F30B1">
        <w:trPr>
          <w:trHeight w:val="316"/>
          <w:jc w:val="center"/>
        </w:trPr>
        <w:tc>
          <w:tcPr>
            <w:tcW w:w="3479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C3A5F">
              <w:rPr>
                <w:rFonts w:cs="Times New Roman"/>
                <w:bCs/>
                <w:sz w:val="20"/>
                <w:szCs w:val="20"/>
              </w:rPr>
              <w:t>5a.  Niepełnosprawność rodzeństwa dziecka</w:t>
            </w:r>
            <w:r>
              <w:rPr>
                <w:rFonts w:cs="Times New Roman"/>
                <w:bCs/>
                <w:sz w:val="20"/>
                <w:szCs w:val="20"/>
              </w:rPr>
              <w:t xml:space="preserve"> (20pkt.)</w:t>
            </w:r>
          </w:p>
        </w:tc>
        <w:tc>
          <w:tcPr>
            <w:tcW w:w="802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F30B1" w:rsidRPr="000C3A5F" w:rsidTr="003F30B1">
        <w:trPr>
          <w:trHeight w:val="1402"/>
          <w:jc w:val="center"/>
        </w:trPr>
        <w:tc>
          <w:tcPr>
            <w:tcW w:w="3479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C3A5F">
              <w:rPr>
                <w:rFonts w:cs="Times New Roman"/>
                <w:bCs/>
                <w:sz w:val="20"/>
                <w:szCs w:val="20"/>
              </w:rPr>
              <w:t>6a.  Samotne wychowywanie dziecka w rodzinie*</w:t>
            </w:r>
            <w:r>
              <w:rPr>
                <w:rFonts w:cs="Times New Roman"/>
                <w:bCs/>
                <w:sz w:val="20"/>
                <w:szCs w:val="20"/>
              </w:rPr>
              <w:t>(20pkt.)</w:t>
            </w:r>
          </w:p>
        </w:tc>
        <w:tc>
          <w:tcPr>
            <w:tcW w:w="802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0C3A5F">
              <w:rPr>
                <w:rFonts w:cs="Times New Roman"/>
                <w:bCs/>
                <w:sz w:val="20"/>
                <w:szCs w:val="20"/>
              </w:rPr>
              <w:t>Prawomocny wynik sądu rodzinnego orzekającego rozwód lub separację lub akt zgonu oraz oświadczenie o samotnym wychowywaniu dziecka oraz niewychowywaniu żadnego dziecka z jego rodzicem</w:t>
            </w:r>
          </w:p>
        </w:tc>
      </w:tr>
      <w:tr w:rsidR="003F30B1" w:rsidRPr="000C3A5F" w:rsidTr="003F30B1">
        <w:trPr>
          <w:trHeight w:val="531"/>
          <w:jc w:val="center"/>
        </w:trPr>
        <w:tc>
          <w:tcPr>
            <w:tcW w:w="3479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C3A5F">
              <w:rPr>
                <w:rFonts w:cs="Times New Roman"/>
                <w:bCs/>
                <w:sz w:val="20"/>
                <w:szCs w:val="20"/>
              </w:rPr>
              <w:t>7a.  Objęcie dziecka pieczą zastępczą</w:t>
            </w:r>
            <w:r>
              <w:rPr>
                <w:rFonts w:cs="Times New Roman"/>
                <w:bCs/>
                <w:sz w:val="20"/>
                <w:szCs w:val="20"/>
              </w:rPr>
              <w:t xml:space="preserve"> (20pkt.)</w:t>
            </w:r>
          </w:p>
        </w:tc>
        <w:tc>
          <w:tcPr>
            <w:tcW w:w="802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</w:tcPr>
          <w:p w:rsidR="003F30B1" w:rsidRPr="000C3A5F" w:rsidRDefault="003F30B1" w:rsidP="003F30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0C3A5F">
              <w:rPr>
                <w:rFonts w:cs="Times New Roman"/>
                <w:bCs/>
                <w:sz w:val="20"/>
                <w:szCs w:val="20"/>
              </w:rPr>
              <w:t>Dokument poświadczający objęcie dziecka pieczą zastępczą</w:t>
            </w:r>
          </w:p>
        </w:tc>
      </w:tr>
    </w:tbl>
    <w:p w:rsidR="00D1443B" w:rsidRDefault="00D1443B" w:rsidP="00D1443B">
      <w:pPr>
        <w:rPr>
          <w:rFonts w:cs="Times New Roman"/>
          <w:szCs w:val="28"/>
        </w:rPr>
      </w:pPr>
    </w:p>
    <w:p w:rsidR="003F30B1" w:rsidRPr="000C3A5F" w:rsidRDefault="003F30B1" w:rsidP="00D1443B">
      <w:pPr>
        <w:rPr>
          <w:rFonts w:cs="Times New Roman"/>
          <w:szCs w:val="28"/>
        </w:rPr>
      </w:pPr>
    </w:p>
    <w:p w:rsidR="00D1443B" w:rsidRPr="000C3A5F" w:rsidRDefault="00D1443B" w:rsidP="00A85EF2">
      <w:pPr>
        <w:pStyle w:val="Akapitzlist"/>
        <w:numPr>
          <w:ilvl w:val="0"/>
          <w:numId w:val="7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lastRenderedPageBreak/>
        <w:t xml:space="preserve">Publikacja wniosków naboru do klasy pierwszej szkoły podstawowej </w:t>
      </w:r>
      <w:r w:rsidR="00A85EF2">
        <w:rPr>
          <w:rFonts w:cs="Times New Roman"/>
          <w:szCs w:val="28"/>
        </w:rPr>
        <w:t xml:space="preserve">             </w:t>
      </w:r>
      <w:r w:rsidRPr="000C3A5F">
        <w:rPr>
          <w:rFonts w:cs="Times New Roman"/>
          <w:szCs w:val="28"/>
        </w:rPr>
        <w:t xml:space="preserve">i oddziałów przedszkolnych </w:t>
      </w:r>
      <w:r w:rsidR="007A3D23" w:rsidRPr="000C3A5F">
        <w:rPr>
          <w:rFonts w:cs="Times New Roman"/>
          <w:szCs w:val="28"/>
        </w:rPr>
        <w:t>odbędzie</w:t>
      </w:r>
      <w:r w:rsidRPr="000C3A5F">
        <w:rPr>
          <w:rFonts w:cs="Times New Roman"/>
          <w:szCs w:val="28"/>
        </w:rPr>
        <w:t xml:space="preserve"> się w terminie 7 dni od zakończenia prac Komisji Rekrutacyjnej, poprzez zamieszczenie list osób przyjętych</w:t>
      </w:r>
      <w:r w:rsidR="00A85EF2">
        <w:rPr>
          <w:rFonts w:cs="Times New Roman"/>
          <w:szCs w:val="28"/>
        </w:rPr>
        <w:t xml:space="preserve">       </w:t>
      </w:r>
      <w:r w:rsidRPr="000C3A5F">
        <w:rPr>
          <w:rFonts w:cs="Times New Roman"/>
          <w:szCs w:val="28"/>
        </w:rPr>
        <w:t xml:space="preserve"> i nieprzyjęty</w:t>
      </w:r>
      <w:r w:rsidR="007A3D23" w:rsidRPr="000C3A5F">
        <w:rPr>
          <w:rFonts w:cs="Times New Roman"/>
          <w:szCs w:val="28"/>
        </w:rPr>
        <w:t xml:space="preserve">ch do szkoły na stronie szkoły </w:t>
      </w:r>
      <w:hyperlink r:id="rId7" w:history="1">
        <w:r w:rsidR="007A3D23" w:rsidRPr="000C3A5F">
          <w:rPr>
            <w:rStyle w:val="Hipercze"/>
            <w:rFonts w:cs="Times New Roman"/>
            <w:szCs w:val="28"/>
          </w:rPr>
          <w:t>www.spstrzepcz.pl</w:t>
        </w:r>
      </w:hyperlink>
      <w:r w:rsidR="007A3D23" w:rsidRPr="000C3A5F">
        <w:rPr>
          <w:rFonts w:cs="Times New Roman"/>
          <w:szCs w:val="28"/>
        </w:rPr>
        <w:t xml:space="preserve"> </w:t>
      </w:r>
    </w:p>
    <w:p w:rsidR="007A3D23" w:rsidRPr="000C3A5F" w:rsidRDefault="007A3D23" w:rsidP="00A85EF2">
      <w:pPr>
        <w:pStyle w:val="Akapitzlist"/>
        <w:numPr>
          <w:ilvl w:val="0"/>
          <w:numId w:val="7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Jeżeli po przeprowadzeniu postępowania </w:t>
      </w:r>
      <w:r w:rsidR="00103F80" w:rsidRPr="000C3A5F">
        <w:rPr>
          <w:rFonts w:cs="Times New Roman"/>
          <w:szCs w:val="28"/>
        </w:rPr>
        <w:t>rekrutacyjnego</w:t>
      </w:r>
      <w:r w:rsidRPr="000C3A5F">
        <w:rPr>
          <w:rFonts w:cs="Times New Roman"/>
          <w:szCs w:val="28"/>
        </w:rPr>
        <w:t xml:space="preserve"> szkoła nadal posiada wolne miejsca, przeprowadza się postępowanie uzupełniające, które kończy się z dniem ostatnim miesiąca  sierpnia roku szkolnego poprzedzającego rok szkolny, na który jest przeprowadzone postępowanie rekrutacyjne. Postepowanie uzupełniające przeprowadza się na zasadach określonych w tym rozdziale. </w:t>
      </w:r>
    </w:p>
    <w:p w:rsidR="0017041A" w:rsidRDefault="0017041A" w:rsidP="0017041A">
      <w:pPr>
        <w:jc w:val="center"/>
        <w:rPr>
          <w:rFonts w:cs="Times New Roman"/>
          <w:b/>
          <w:szCs w:val="28"/>
        </w:rPr>
      </w:pPr>
    </w:p>
    <w:p w:rsidR="00990BA7" w:rsidRPr="000C3A5F" w:rsidRDefault="00990BA7" w:rsidP="0017041A">
      <w:pPr>
        <w:jc w:val="center"/>
        <w:rPr>
          <w:rFonts w:cs="Times New Roman"/>
          <w:b/>
          <w:szCs w:val="28"/>
        </w:rPr>
      </w:pPr>
    </w:p>
    <w:p w:rsidR="007A3D23" w:rsidRPr="000C3A5F" w:rsidRDefault="007A3D23" w:rsidP="0017041A">
      <w:pPr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Rozdział III</w:t>
      </w:r>
    </w:p>
    <w:p w:rsidR="007A3D23" w:rsidRPr="000C3A5F" w:rsidRDefault="007A3D23" w:rsidP="0017041A">
      <w:pPr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Wymagana dokumentacja na potrzeby rekrutacji</w:t>
      </w:r>
    </w:p>
    <w:p w:rsidR="0017041A" w:rsidRPr="000C3A5F" w:rsidRDefault="0017041A" w:rsidP="0017041A">
      <w:pPr>
        <w:jc w:val="center"/>
        <w:rPr>
          <w:rFonts w:cs="Times New Roman"/>
          <w:b/>
          <w:szCs w:val="28"/>
        </w:rPr>
      </w:pPr>
    </w:p>
    <w:p w:rsidR="007A3D23" w:rsidRPr="000C3A5F" w:rsidRDefault="007A3D23" w:rsidP="0017041A">
      <w:pPr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§ 5</w:t>
      </w:r>
    </w:p>
    <w:p w:rsidR="007A3D23" w:rsidRPr="000C3A5F" w:rsidRDefault="007A3D23" w:rsidP="007A3D23">
      <w:pPr>
        <w:rPr>
          <w:rFonts w:cs="Times New Roman"/>
          <w:szCs w:val="28"/>
        </w:rPr>
      </w:pPr>
    </w:p>
    <w:p w:rsidR="007A3D23" w:rsidRPr="000C3A5F" w:rsidRDefault="007A3D23" w:rsidP="00A85EF2">
      <w:pPr>
        <w:pStyle w:val="Akapitzlist"/>
        <w:numPr>
          <w:ilvl w:val="0"/>
          <w:numId w:val="9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>Podstawą udziału w postępowaniu rekrutacyjnym jest złożenie wniosku</w:t>
      </w:r>
      <w:r w:rsidR="00A85EF2">
        <w:rPr>
          <w:rFonts w:cs="Times New Roman"/>
          <w:szCs w:val="28"/>
        </w:rPr>
        <w:t xml:space="preserve">   </w:t>
      </w:r>
      <w:r w:rsidRPr="000C3A5F">
        <w:rPr>
          <w:rFonts w:cs="Times New Roman"/>
          <w:szCs w:val="28"/>
        </w:rPr>
        <w:t xml:space="preserve"> lub zgłoszenia  o przyj</w:t>
      </w:r>
      <w:r w:rsidR="007703B0">
        <w:rPr>
          <w:rFonts w:cs="Times New Roman"/>
          <w:szCs w:val="28"/>
        </w:rPr>
        <w:t>ęcie do szkoły wraz z wymaganym</w:t>
      </w:r>
      <w:r w:rsidRPr="000C3A5F">
        <w:rPr>
          <w:rFonts w:cs="Times New Roman"/>
          <w:szCs w:val="28"/>
        </w:rPr>
        <w:t>i załącznikami</w:t>
      </w:r>
      <w:r w:rsidR="007703B0">
        <w:rPr>
          <w:rFonts w:cs="Times New Roman"/>
          <w:szCs w:val="28"/>
        </w:rPr>
        <w:t xml:space="preserve"> (nr.1, nr.2, nr.3) </w:t>
      </w:r>
    </w:p>
    <w:p w:rsidR="007A3D23" w:rsidRPr="000C3A5F" w:rsidRDefault="007A3D23" w:rsidP="00A85EF2">
      <w:pPr>
        <w:pStyle w:val="Akapitzlist"/>
        <w:numPr>
          <w:ilvl w:val="0"/>
          <w:numId w:val="9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Wniosek pobiera się bezpośrednio z sekretariatu lub strony szkoły  </w:t>
      </w:r>
    </w:p>
    <w:p w:rsidR="007A3D23" w:rsidRPr="000C3A5F" w:rsidRDefault="007A3D23" w:rsidP="00A85EF2">
      <w:pPr>
        <w:pStyle w:val="Akapitzlist"/>
        <w:numPr>
          <w:ilvl w:val="0"/>
          <w:numId w:val="9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  </w:t>
      </w:r>
      <w:r w:rsidR="00317491" w:rsidRPr="000C3A5F">
        <w:rPr>
          <w:rFonts w:cs="Times New Roman"/>
          <w:szCs w:val="28"/>
        </w:rPr>
        <w:t>Wypełniony</w:t>
      </w:r>
      <w:r w:rsidRPr="000C3A5F">
        <w:rPr>
          <w:rFonts w:cs="Times New Roman"/>
          <w:szCs w:val="28"/>
        </w:rPr>
        <w:t xml:space="preserve"> wniosek wraz z </w:t>
      </w:r>
      <w:r w:rsidR="00317491" w:rsidRPr="000C3A5F">
        <w:rPr>
          <w:rFonts w:cs="Times New Roman"/>
          <w:szCs w:val="28"/>
        </w:rPr>
        <w:t>załącznikami</w:t>
      </w:r>
      <w:r w:rsidRPr="000C3A5F">
        <w:rPr>
          <w:rFonts w:cs="Times New Roman"/>
          <w:szCs w:val="28"/>
        </w:rPr>
        <w:t xml:space="preserve"> składa się we </w:t>
      </w:r>
      <w:r w:rsidR="00317491" w:rsidRPr="000C3A5F">
        <w:rPr>
          <w:rFonts w:cs="Times New Roman"/>
          <w:szCs w:val="28"/>
        </w:rPr>
        <w:t>wskazanym</w:t>
      </w:r>
      <w:r w:rsidRPr="000C3A5F">
        <w:rPr>
          <w:rFonts w:cs="Times New Roman"/>
          <w:szCs w:val="28"/>
        </w:rPr>
        <w:t xml:space="preserve"> terminie do dyrektora szkoły pierwszego wyboru. </w:t>
      </w:r>
    </w:p>
    <w:p w:rsidR="007A3D23" w:rsidRPr="000C3A5F" w:rsidRDefault="007A3D23" w:rsidP="00A85EF2">
      <w:pPr>
        <w:pStyle w:val="Akapitzlist"/>
        <w:numPr>
          <w:ilvl w:val="0"/>
          <w:numId w:val="9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Przewodniczący Komicji Rekrutacyjnej może żądać od rodziców/ opiekunów dokumentów potwierdzających okoliczności zawarte </w:t>
      </w:r>
      <w:r w:rsidR="00A85EF2">
        <w:rPr>
          <w:rFonts w:cs="Times New Roman"/>
          <w:szCs w:val="28"/>
        </w:rPr>
        <w:t xml:space="preserve">                  </w:t>
      </w:r>
      <w:r w:rsidRPr="000C3A5F">
        <w:rPr>
          <w:rFonts w:cs="Times New Roman"/>
          <w:szCs w:val="28"/>
        </w:rPr>
        <w:t xml:space="preserve">w oświadczeniach. Przewodniczący wskazuje termin żądanych potwierdzeń. </w:t>
      </w:r>
    </w:p>
    <w:p w:rsidR="0017041A" w:rsidRPr="000C3A5F" w:rsidRDefault="0017041A" w:rsidP="00A85EF2">
      <w:pPr>
        <w:jc w:val="both"/>
        <w:rPr>
          <w:rFonts w:cs="Times New Roman"/>
          <w:b/>
          <w:szCs w:val="28"/>
        </w:rPr>
      </w:pPr>
    </w:p>
    <w:p w:rsidR="007A3D23" w:rsidRPr="000C3A5F" w:rsidRDefault="007A3D23" w:rsidP="0017041A">
      <w:pPr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Rozdział IV</w:t>
      </w:r>
    </w:p>
    <w:p w:rsidR="007A3D23" w:rsidRPr="000C3A5F" w:rsidRDefault="007A3D23" w:rsidP="0017041A">
      <w:pPr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Procedura odwoławcza</w:t>
      </w:r>
    </w:p>
    <w:p w:rsidR="0017041A" w:rsidRPr="000C3A5F" w:rsidRDefault="0017041A" w:rsidP="0017041A">
      <w:pPr>
        <w:jc w:val="center"/>
        <w:rPr>
          <w:rFonts w:cs="Times New Roman"/>
          <w:b/>
          <w:szCs w:val="28"/>
        </w:rPr>
      </w:pPr>
    </w:p>
    <w:p w:rsidR="007A3D23" w:rsidRPr="000C3A5F" w:rsidRDefault="007A3D23" w:rsidP="0017041A">
      <w:pPr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§</w:t>
      </w:r>
      <w:r w:rsidR="00317491" w:rsidRPr="000C3A5F">
        <w:rPr>
          <w:rFonts w:cs="Times New Roman"/>
          <w:b/>
          <w:szCs w:val="28"/>
        </w:rPr>
        <w:t>6</w:t>
      </w:r>
    </w:p>
    <w:p w:rsidR="00317491" w:rsidRPr="000C3A5F" w:rsidRDefault="00317491" w:rsidP="007A3D23">
      <w:pPr>
        <w:rPr>
          <w:rFonts w:cs="Times New Roman"/>
          <w:szCs w:val="28"/>
        </w:rPr>
      </w:pPr>
    </w:p>
    <w:p w:rsidR="00317491" w:rsidRPr="000C3A5F" w:rsidRDefault="00317491" w:rsidP="00A85EF2">
      <w:pPr>
        <w:pStyle w:val="Akapitzlist"/>
        <w:numPr>
          <w:ilvl w:val="0"/>
          <w:numId w:val="10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W terminie 7 dni od podania do publicznej wiadomości listy kandydatów przyjętych i kandydatów nieprzyjętych, rodzic kandydat/ opiekun może wystąpić do komisji Rekrutacyjnej z pisemnym wnioskiem o sporządzenie uzasadnienia odmowy przyjęcia kandydata do szkoły. </w:t>
      </w:r>
    </w:p>
    <w:p w:rsidR="00317491" w:rsidRPr="000C3A5F" w:rsidRDefault="00103F80" w:rsidP="00A85EF2">
      <w:pPr>
        <w:pStyle w:val="Akapitzlist"/>
        <w:numPr>
          <w:ilvl w:val="0"/>
          <w:numId w:val="10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Uzasadnienie sporządza komisja Rekrutacyjna w terminie 5 dni od dnia wystąpienia z wnioskiem o uzasadnienie. </w:t>
      </w:r>
    </w:p>
    <w:p w:rsidR="00103F80" w:rsidRPr="000C3A5F" w:rsidRDefault="00103F80" w:rsidP="00A85EF2">
      <w:pPr>
        <w:pStyle w:val="Akapitzlist"/>
        <w:numPr>
          <w:ilvl w:val="0"/>
          <w:numId w:val="10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lastRenderedPageBreak/>
        <w:t xml:space="preserve">Rodzice kandydata w., w terminie 7 dni od dnia otrzymania uzasadnienia może wnieść do dyrektora odwołanie od rozstrzygnięcia Komisji Rekrutacyjnej. Obowiązuje forma pisemna. </w:t>
      </w:r>
    </w:p>
    <w:p w:rsidR="00103F80" w:rsidRPr="000C3A5F" w:rsidRDefault="00103F80" w:rsidP="00A85EF2">
      <w:pPr>
        <w:pStyle w:val="Akapitzlist"/>
        <w:numPr>
          <w:ilvl w:val="0"/>
          <w:numId w:val="10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Dyrektor szkoły rozpatruje odwołanie od rozstrzygnięcia Komisji Rekrutacyjnej w terminie 7 dni od dnia otrzymania odwołania. </w:t>
      </w:r>
    </w:p>
    <w:p w:rsidR="00103F80" w:rsidRPr="000C3A5F" w:rsidRDefault="00103F80" w:rsidP="00A85EF2">
      <w:pPr>
        <w:pStyle w:val="Akapitzlist"/>
        <w:numPr>
          <w:ilvl w:val="0"/>
          <w:numId w:val="10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Na rozstrzygnięcie dyrektora służy skarga do sądu administracyjnego. </w:t>
      </w:r>
    </w:p>
    <w:p w:rsidR="0017041A" w:rsidRPr="000C3A5F" w:rsidRDefault="0017041A" w:rsidP="0017041A">
      <w:pPr>
        <w:jc w:val="center"/>
        <w:rPr>
          <w:rFonts w:cs="Times New Roman"/>
          <w:b/>
          <w:szCs w:val="28"/>
        </w:rPr>
      </w:pPr>
    </w:p>
    <w:p w:rsidR="00990BA7" w:rsidRDefault="00990BA7" w:rsidP="0017041A">
      <w:pPr>
        <w:jc w:val="center"/>
        <w:rPr>
          <w:rFonts w:cs="Times New Roman"/>
          <w:b/>
          <w:szCs w:val="28"/>
        </w:rPr>
      </w:pPr>
    </w:p>
    <w:p w:rsidR="00990BA7" w:rsidRDefault="00990BA7" w:rsidP="0017041A">
      <w:pPr>
        <w:jc w:val="center"/>
        <w:rPr>
          <w:rFonts w:cs="Times New Roman"/>
          <w:b/>
          <w:szCs w:val="28"/>
        </w:rPr>
      </w:pPr>
    </w:p>
    <w:p w:rsidR="00990BA7" w:rsidRDefault="00990BA7" w:rsidP="0017041A">
      <w:pPr>
        <w:jc w:val="center"/>
        <w:rPr>
          <w:rFonts w:cs="Times New Roman"/>
          <w:b/>
          <w:szCs w:val="28"/>
        </w:rPr>
      </w:pPr>
    </w:p>
    <w:p w:rsidR="00103F80" w:rsidRPr="000C3A5F" w:rsidRDefault="00103F80" w:rsidP="0017041A">
      <w:pPr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Rozdział V</w:t>
      </w:r>
    </w:p>
    <w:p w:rsidR="00103F80" w:rsidRPr="000C3A5F" w:rsidRDefault="00103F80" w:rsidP="0017041A">
      <w:pPr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Przepisy przejściowe i postanowienia końcowe</w:t>
      </w:r>
    </w:p>
    <w:p w:rsidR="00103F80" w:rsidRPr="000C3A5F" w:rsidRDefault="00103F80" w:rsidP="0017041A">
      <w:pPr>
        <w:jc w:val="center"/>
        <w:rPr>
          <w:rFonts w:cs="Times New Roman"/>
          <w:b/>
          <w:szCs w:val="28"/>
        </w:rPr>
      </w:pPr>
      <w:r w:rsidRPr="000C3A5F">
        <w:rPr>
          <w:rFonts w:cs="Times New Roman"/>
          <w:b/>
          <w:szCs w:val="28"/>
        </w:rPr>
        <w:t>§7</w:t>
      </w:r>
    </w:p>
    <w:p w:rsidR="0017041A" w:rsidRPr="000C3A5F" w:rsidRDefault="0017041A" w:rsidP="0017041A">
      <w:pPr>
        <w:jc w:val="center"/>
        <w:rPr>
          <w:rFonts w:cs="Times New Roman"/>
          <w:b/>
          <w:szCs w:val="28"/>
        </w:rPr>
      </w:pPr>
    </w:p>
    <w:p w:rsidR="00103F80" w:rsidRPr="000C3A5F" w:rsidRDefault="00103F80" w:rsidP="00A85EF2">
      <w:pPr>
        <w:pStyle w:val="Akapitzlist"/>
        <w:numPr>
          <w:ilvl w:val="0"/>
          <w:numId w:val="11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>Zmiany do Regulaminu wprowadzone są na zasadach obowiązujących przy jego wprowadzeniu.</w:t>
      </w:r>
    </w:p>
    <w:p w:rsidR="00103F80" w:rsidRPr="000C3A5F" w:rsidRDefault="00103F80" w:rsidP="00A85EF2">
      <w:pPr>
        <w:pStyle w:val="Akapitzlist"/>
        <w:numPr>
          <w:ilvl w:val="0"/>
          <w:numId w:val="11"/>
        </w:numPr>
        <w:jc w:val="both"/>
        <w:rPr>
          <w:rFonts w:cs="Times New Roman"/>
          <w:szCs w:val="28"/>
        </w:rPr>
      </w:pPr>
      <w:r w:rsidRPr="000C3A5F">
        <w:rPr>
          <w:rFonts w:cs="Times New Roman"/>
          <w:szCs w:val="28"/>
        </w:rPr>
        <w:t xml:space="preserve">Regulamin obowiązuje z dniem wydania zarządzenia dyrektora o jego wprowadzeniu. </w:t>
      </w:r>
    </w:p>
    <w:p w:rsidR="00103F80" w:rsidRPr="000C3A5F" w:rsidRDefault="00103F80" w:rsidP="00103F80">
      <w:pPr>
        <w:rPr>
          <w:rFonts w:cs="Times New Roman"/>
          <w:szCs w:val="28"/>
        </w:rPr>
      </w:pPr>
    </w:p>
    <w:p w:rsidR="00103F80" w:rsidRPr="000C3A5F" w:rsidRDefault="00103F80" w:rsidP="00103F80">
      <w:pPr>
        <w:rPr>
          <w:rFonts w:cs="Times New Roman"/>
          <w:szCs w:val="28"/>
        </w:rPr>
      </w:pPr>
    </w:p>
    <w:p w:rsidR="00103F80" w:rsidRPr="000C3A5F" w:rsidRDefault="00103F80" w:rsidP="00103F80">
      <w:pPr>
        <w:rPr>
          <w:rFonts w:cs="Times New Roman"/>
          <w:szCs w:val="28"/>
        </w:rPr>
      </w:pPr>
    </w:p>
    <w:p w:rsidR="00317491" w:rsidRPr="000C3A5F" w:rsidRDefault="00317491" w:rsidP="007A3D23">
      <w:pPr>
        <w:rPr>
          <w:rFonts w:cs="Times New Roman"/>
          <w:szCs w:val="28"/>
        </w:rPr>
      </w:pPr>
    </w:p>
    <w:sectPr w:rsidR="00317491" w:rsidRPr="000C3A5F" w:rsidSect="00990BA7">
      <w:pgSz w:w="11906" w:h="16838" w:code="9"/>
      <w:pgMar w:top="426" w:right="1417" w:bottom="993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6E16"/>
    <w:multiLevelType w:val="hybridMultilevel"/>
    <w:tmpl w:val="017C6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FD4"/>
    <w:multiLevelType w:val="hybridMultilevel"/>
    <w:tmpl w:val="F3B65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5142"/>
    <w:multiLevelType w:val="hybridMultilevel"/>
    <w:tmpl w:val="76783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2FF"/>
    <w:multiLevelType w:val="hybridMultilevel"/>
    <w:tmpl w:val="412451BA"/>
    <w:lvl w:ilvl="0" w:tplc="E1507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1358C"/>
    <w:multiLevelType w:val="hybridMultilevel"/>
    <w:tmpl w:val="5AA6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6DE8"/>
    <w:multiLevelType w:val="hybridMultilevel"/>
    <w:tmpl w:val="0BFC26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3647E"/>
    <w:multiLevelType w:val="hybridMultilevel"/>
    <w:tmpl w:val="E77E4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9530A"/>
    <w:multiLevelType w:val="hybridMultilevel"/>
    <w:tmpl w:val="6E32EAC8"/>
    <w:lvl w:ilvl="0" w:tplc="69F09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4B6E0E"/>
    <w:multiLevelType w:val="hybridMultilevel"/>
    <w:tmpl w:val="CB868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3293D"/>
    <w:multiLevelType w:val="hybridMultilevel"/>
    <w:tmpl w:val="A4A869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3D7CD2"/>
    <w:multiLevelType w:val="hybridMultilevel"/>
    <w:tmpl w:val="0DBC4CD2"/>
    <w:lvl w:ilvl="0" w:tplc="498CD2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C7"/>
    <w:rsid w:val="00055C6C"/>
    <w:rsid w:val="00092CBA"/>
    <w:rsid w:val="000C3A5F"/>
    <w:rsid w:val="00103F80"/>
    <w:rsid w:val="0017041A"/>
    <w:rsid w:val="00237BAB"/>
    <w:rsid w:val="002F0FA3"/>
    <w:rsid w:val="00317491"/>
    <w:rsid w:val="00395298"/>
    <w:rsid w:val="003F30B1"/>
    <w:rsid w:val="007703B0"/>
    <w:rsid w:val="007A3D23"/>
    <w:rsid w:val="0082247A"/>
    <w:rsid w:val="008872C7"/>
    <w:rsid w:val="00990BA7"/>
    <w:rsid w:val="009B3748"/>
    <w:rsid w:val="009C13FB"/>
    <w:rsid w:val="00A85EF2"/>
    <w:rsid w:val="00D1443B"/>
    <w:rsid w:val="00E15352"/>
    <w:rsid w:val="00E5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4AF38-9726-4F2B-B3AE-03B25228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BAB"/>
    <w:pPr>
      <w:spacing w:before="120" w:after="120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2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5C6C"/>
    <w:rPr>
      <w:color w:val="0563C1" w:themeColor="hyperlink"/>
      <w:u w:val="single"/>
    </w:rPr>
  </w:style>
  <w:style w:type="paragraph" w:customStyle="1" w:styleId="Default">
    <w:name w:val="Default"/>
    <w:rsid w:val="00D144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BA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strzep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strzep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FE36-DE32-40CF-A523-A8E67ED5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MOgonowska</dc:creator>
  <cp:keywords/>
  <dc:description/>
  <cp:lastModifiedBy>MOgonowska</cp:lastModifiedBy>
  <cp:revision>3</cp:revision>
  <cp:lastPrinted>2021-03-05T09:44:00Z</cp:lastPrinted>
  <dcterms:created xsi:type="dcterms:W3CDTF">2022-03-07T10:59:00Z</dcterms:created>
  <dcterms:modified xsi:type="dcterms:W3CDTF">2022-03-07T13:31:00Z</dcterms:modified>
</cp:coreProperties>
</file>